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10420"/>
      </w:tblGrid>
      <w:tr w:rsidR="00910419" w:rsidTr="00AB1285">
        <w:tc>
          <w:tcPr>
            <w:tcW w:w="16714" w:type="dxa"/>
          </w:tcPr>
          <w:p w:rsidR="00910419" w:rsidRDefault="00910419" w:rsidP="00C95A28">
            <w:pPr>
              <w:pStyle w:val="a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Пояснительная записка</w:t>
            </w:r>
          </w:p>
          <w:p w:rsidR="00910419" w:rsidRDefault="00910419" w:rsidP="00A64B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b/>
                <w:sz w:val="26"/>
                <w:szCs w:val="26"/>
              </w:rPr>
              <w:t>Контрольная работа по теме «Любите книгу»</w:t>
            </w:r>
          </w:p>
          <w:p w:rsidR="00910419" w:rsidRDefault="00910419" w:rsidP="00C95A28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10419" w:rsidRPr="00D76F6A" w:rsidRDefault="00910419" w:rsidP="00D76F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6F6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Цель: </w:t>
            </w:r>
            <w:r w:rsidRPr="00D76F6A">
              <w:rPr>
                <w:rFonts w:ascii="Times New Roman" w:hAnsi="Times New Roman" w:cs="Times New Roman"/>
                <w:sz w:val="26"/>
                <w:szCs w:val="26"/>
              </w:rPr>
              <w:t>проверить, обобщить изученный материал; развивать умение ориентироваться в прочитанных произведениях и анализировать их; развивать речь, память, мышление.</w:t>
            </w:r>
          </w:p>
          <w:p w:rsidR="00910419" w:rsidRDefault="00910419" w:rsidP="00C95A28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Форма проведения: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проверочная работа</w:t>
            </w:r>
          </w:p>
          <w:p w:rsidR="00910419" w:rsidRDefault="00910419" w:rsidP="00C95A28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работа проводится после изучения раздела </w:t>
            </w:r>
            <w:r w:rsidRPr="009F1C2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«Любите книгу»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соответствии с календарно – тематическим планированием.</w:t>
            </w:r>
          </w:p>
          <w:p w:rsidR="00910419" w:rsidRDefault="00910419" w:rsidP="00C95A28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Время выполнения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5 мин – инструктаж, 15 мин – выполнение работы</w:t>
            </w:r>
          </w:p>
          <w:p w:rsidR="00910419" w:rsidRDefault="00910419" w:rsidP="00C95A28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Материалы и оборудование: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дети выполняют работу на бланках.</w:t>
            </w:r>
          </w:p>
          <w:p w:rsidR="00910419" w:rsidRDefault="00910419" w:rsidP="00C95A28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вариантов: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  <w:p w:rsidR="00910419" w:rsidRDefault="00910419" w:rsidP="00C95A28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Структура  работы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910419" w:rsidRDefault="00910419" w:rsidP="00C95A28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Тестовая работа состоит из 7 заданий базового уровня сложности.</w:t>
            </w:r>
          </w:p>
          <w:p w:rsidR="00910419" w:rsidRDefault="00910419" w:rsidP="00C95A28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Содержание заданий требует от учащихся  выбор или запись правильного ответа, из нескольких предложенных.</w:t>
            </w:r>
          </w:p>
          <w:p w:rsidR="00910419" w:rsidRDefault="00910419" w:rsidP="00C95A28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Система оценивания работы:</w:t>
            </w:r>
          </w:p>
          <w:p w:rsidR="00910419" w:rsidRDefault="00910419" w:rsidP="00C95A28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1, 2 задание –1 балл.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 1 баллу за каждое правильное выполнение</w:t>
            </w:r>
          </w:p>
          <w:p w:rsidR="00910419" w:rsidRDefault="00910419" w:rsidP="00C95A28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 задание – 3 балла.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1 баллу за каждую правильную пару </w:t>
            </w:r>
          </w:p>
          <w:p w:rsidR="00910419" w:rsidRDefault="00910419" w:rsidP="00C95A28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4 задание – 3 балла.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 1 баллу за каждое правильное выполнение</w:t>
            </w:r>
          </w:p>
          <w:p w:rsidR="00910419" w:rsidRDefault="00910419" w:rsidP="00D76F6A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5, 6 задание – 3 балла.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1 баллу за каждую правильную пару </w:t>
            </w:r>
          </w:p>
          <w:p w:rsidR="00910419" w:rsidRDefault="00910419" w:rsidP="00D76F6A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7 задание – 3 балла.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 1 баллу за каждое правильное выполнение</w:t>
            </w:r>
          </w:p>
          <w:p w:rsidR="00910419" w:rsidRDefault="00910419" w:rsidP="00C95A28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10419" w:rsidRDefault="00910419" w:rsidP="00C95A28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0419" w:rsidRDefault="00910419" w:rsidP="00C95A28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Перевод баллов в отметку</w:t>
            </w:r>
          </w:p>
          <w:p w:rsidR="00910419" w:rsidRDefault="00910419" w:rsidP="00C95A28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tbl>
            <w:tblPr>
              <w:tblW w:w="10332" w:type="dxa"/>
              <w:tblInd w:w="108" w:type="dxa"/>
              <w:tblLook w:val="04A0"/>
            </w:tblPr>
            <w:tblGrid>
              <w:gridCol w:w="1402"/>
              <w:gridCol w:w="620"/>
              <w:gridCol w:w="451"/>
              <w:gridCol w:w="496"/>
              <w:gridCol w:w="469"/>
              <w:gridCol w:w="554"/>
              <w:gridCol w:w="1100"/>
              <w:gridCol w:w="449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1396"/>
            </w:tblGrid>
            <w:tr w:rsidR="00910419" w:rsidTr="00910419">
              <w:trPr>
                <w:trHeight w:val="299"/>
              </w:trPr>
              <w:tc>
                <w:tcPr>
                  <w:tcW w:w="4095" w:type="dxa"/>
                  <w:gridSpan w:val="6"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Максимальное количество баллов:</w:t>
                  </w:r>
                </w:p>
              </w:tc>
              <w:tc>
                <w:tcPr>
                  <w:tcW w:w="1134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458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1441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910419" w:rsidTr="00910419">
              <w:trPr>
                <w:trHeight w:val="299"/>
              </w:trPr>
              <w:tc>
                <w:tcPr>
                  <w:tcW w:w="1447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6"/>
                      <w:szCs w:val="26"/>
                      <w:lang w:eastAsia="ru-RU"/>
                    </w:rPr>
                    <w:t>ОЦЕНКИ:</w:t>
                  </w:r>
                </w:p>
              </w:tc>
              <w:tc>
                <w:tcPr>
                  <w:tcW w:w="635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"5"</w:t>
                  </w:r>
                </w:p>
              </w:tc>
              <w:tc>
                <w:tcPr>
                  <w:tcW w:w="460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от </w:t>
                  </w:r>
                </w:p>
              </w:tc>
              <w:tc>
                <w:tcPr>
                  <w:tcW w:w="507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479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до</w:t>
                  </w:r>
                </w:p>
              </w:tc>
              <w:tc>
                <w:tcPr>
                  <w:tcW w:w="567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1134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баллов   -</w:t>
                  </w:r>
                </w:p>
              </w:tc>
              <w:tc>
                <w:tcPr>
                  <w:tcW w:w="5103" w:type="dxa"/>
                  <w:gridSpan w:val="11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Повышенный (Расширенный) уровень овладения ФГОС</w:t>
                  </w:r>
                </w:p>
              </w:tc>
            </w:tr>
            <w:tr w:rsidR="00910419" w:rsidTr="00910419">
              <w:trPr>
                <w:trHeight w:val="299"/>
              </w:trPr>
              <w:tc>
                <w:tcPr>
                  <w:tcW w:w="1447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635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"4"</w:t>
                  </w:r>
                </w:p>
              </w:tc>
              <w:tc>
                <w:tcPr>
                  <w:tcW w:w="460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от </w:t>
                  </w:r>
                </w:p>
              </w:tc>
              <w:tc>
                <w:tcPr>
                  <w:tcW w:w="507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479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до</w:t>
                  </w:r>
                </w:p>
              </w:tc>
              <w:tc>
                <w:tcPr>
                  <w:tcW w:w="567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1134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баллов   -</w:t>
                  </w:r>
                </w:p>
              </w:tc>
              <w:tc>
                <w:tcPr>
                  <w:tcW w:w="5103" w:type="dxa"/>
                  <w:gridSpan w:val="11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Повышенный (Оптимальный) уровень овладения ФГОС</w:t>
                  </w:r>
                </w:p>
              </w:tc>
            </w:tr>
            <w:tr w:rsidR="00910419" w:rsidTr="00910419">
              <w:trPr>
                <w:trHeight w:val="299"/>
              </w:trPr>
              <w:tc>
                <w:tcPr>
                  <w:tcW w:w="1447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635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"3"</w:t>
                  </w:r>
                </w:p>
              </w:tc>
              <w:tc>
                <w:tcPr>
                  <w:tcW w:w="460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от </w:t>
                  </w:r>
                </w:p>
              </w:tc>
              <w:tc>
                <w:tcPr>
                  <w:tcW w:w="507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479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до</w:t>
                  </w:r>
                </w:p>
              </w:tc>
              <w:tc>
                <w:tcPr>
                  <w:tcW w:w="567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1134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баллов   -</w:t>
                  </w:r>
                </w:p>
              </w:tc>
              <w:tc>
                <w:tcPr>
                  <w:tcW w:w="5103" w:type="dxa"/>
                  <w:gridSpan w:val="11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Базовый уровень овладения ФГОС</w:t>
                  </w:r>
                </w:p>
              </w:tc>
            </w:tr>
            <w:tr w:rsidR="00910419" w:rsidTr="00910419">
              <w:trPr>
                <w:trHeight w:val="299"/>
              </w:trPr>
              <w:tc>
                <w:tcPr>
                  <w:tcW w:w="1447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635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"2"</w:t>
                  </w:r>
                </w:p>
              </w:tc>
              <w:tc>
                <w:tcPr>
                  <w:tcW w:w="460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от </w:t>
                  </w:r>
                </w:p>
              </w:tc>
              <w:tc>
                <w:tcPr>
                  <w:tcW w:w="507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0</w:t>
                  </w:r>
                </w:p>
              </w:tc>
              <w:tc>
                <w:tcPr>
                  <w:tcW w:w="479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до</w:t>
                  </w:r>
                </w:p>
              </w:tc>
              <w:tc>
                <w:tcPr>
                  <w:tcW w:w="567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баллов   -</w:t>
                  </w:r>
                </w:p>
              </w:tc>
              <w:tc>
                <w:tcPr>
                  <w:tcW w:w="5103" w:type="dxa"/>
                  <w:gridSpan w:val="11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Уровень овладения ФГОС ниже базового</w:t>
                  </w:r>
                </w:p>
              </w:tc>
            </w:tr>
          </w:tbl>
          <w:p w:rsidR="00910419" w:rsidRDefault="00910419" w:rsidP="001C745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0419" w:rsidRDefault="00910419" w:rsidP="001C745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0419" w:rsidRDefault="00910419" w:rsidP="001C74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Фамилия  ________________________</w:t>
            </w:r>
          </w:p>
          <w:p w:rsidR="00910419" w:rsidRPr="00C95A28" w:rsidRDefault="00910419" w:rsidP="001C745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95A2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</w:t>
            </w:r>
            <w:r w:rsidRPr="00C95A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вариант</w:t>
            </w:r>
          </w:p>
          <w:p w:rsidR="00910419" w:rsidRPr="009F1C2B" w:rsidRDefault="00910419" w:rsidP="001C745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1.На чём раньше писали? _____________________________________________________</w:t>
            </w: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</w:t>
            </w: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2.Что такое папирус? _________________________________</w:t>
            </w: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</w:t>
            </w: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3.Почему старинные книги были дорогими? _____________</w:t>
            </w: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</w:t>
            </w: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</w:t>
            </w: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4. Кто занимался переписыванием книг?</w:t>
            </w: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_____________________________________________________</w:t>
            </w: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</w:t>
            </w: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 xml:space="preserve">   5. Подчеркните  правильный ответ на вопрос </w:t>
            </w:r>
          </w:p>
          <w:p w:rsidR="00910419" w:rsidRPr="009F1C2B" w:rsidRDefault="00910419" w:rsidP="004004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Какое  стихотворение из раздела  «Любите книгу» и весёлое, ипоучительное по содержанию?</w:t>
            </w:r>
          </w:p>
          <w:p w:rsidR="00910419" w:rsidRPr="009F1C2B" w:rsidRDefault="00910419" w:rsidP="00F24F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="00A64B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gramStart"/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Слово про слово</w:t>
            </w:r>
            <w:proofErr w:type="gramEnd"/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910419" w:rsidRPr="009F1C2B" w:rsidRDefault="00910419" w:rsidP="00F24F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="00A64B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«Лучший друг»</w:t>
            </w:r>
          </w:p>
          <w:p w:rsidR="00910419" w:rsidRPr="009F1C2B" w:rsidRDefault="00910419" w:rsidP="00F24F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в)</w:t>
            </w:r>
            <w:r w:rsidR="00A64B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«Трудолюбивая старушка»</w:t>
            </w:r>
          </w:p>
          <w:p w:rsidR="00910419" w:rsidRDefault="00910419" w:rsidP="00F24F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г)</w:t>
            </w:r>
            <w:r w:rsidR="00A64B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«В монастырской келье узкой...»</w:t>
            </w:r>
          </w:p>
          <w:p w:rsidR="00910419" w:rsidRPr="009F1C2B" w:rsidRDefault="00910419" w:rsidP="00F24F1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0419" w:rsidRPr="009F1C2B" w:rsidRDefault="00910419" w:rsidP="00F24F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6.  Подчеркните  значение слова КЕЛЬЯ</w:t>
            </w:r>
          </w:p>
          <w:tbl>
            <w:tblPr>
              <w:tblW w:w="5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20"/>
            </w:tblPr>
            <w:tblGrid>
              <w:gridCol w:w="2689"/>
              <w:gridCol w:w="2523"/>
            </w:tblGrid>
            <w:tr w:rsidR="00910419" w:rsidRPr="009F1C2B" w:rsidTr="004004A3">
              <w:trPr>
                <w:trHeight w:val="954"/>
              </w:trPr>
              <w:tc>
                <w:tcPr>
                  <w:tcW w:w="26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0419" w:rsidRPr="009F1C2B" w:rsidRDefault="00910419" w:rsidP="00F24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9F1C2B">
                    <w:rPr>
                      <w:rFonts w:ascii="Times New Roman" w:eastAsiaTheme="minorEastAsia" w:hAnsi="Times New Roman" w:cs="Times New Roman"/>
                      <w:color w:val="000000" w:themeColor="text1"/>
                      <w:kern w:val="24"/>
                      <w:sz w:val="26"/>
                      <w:szCs w:val="26"/>
                      <w:lang w:eastAsia="ru-RU"/>
                    </w:rPr>
                    <w:t>а) клей</w:t>
                  </w:r>
                </w:p>
                <w:p w:rsidR="00910419" w:rsidRPr="009F1C2B" w:rsidRDefault="00910419" w:rsidP="00F24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9F1C2B">
                    <w:rPr>
                      <w:rFonts w:ascii="Times New Roman" w:eastAsiaTheme="minorEastAsia" w:hAnsi="Times New Roman" w:cs="Times New Roman"/>
                      <w:color w:val="000000" w:themeColor="text1"/>
                      <w:kern w:val="24"/>
                      <w:sz w:val="26"/>
                      <w:szCs w:val="26"/>
                      <w:lang w:eastAsia="ru-RU"/>
                    </w:rPr>
                    <w:t>б) комната монаха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0419" w:rsidRPr="009F1C2B" w:rsidRDefault="00910419" w:rsidP="00F24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9F1C2B">
                    <w:rPr>
                      <w:rFonts w:ascii="Times New Roman" w:eastAsiaTheme="minorEastAsia" w:hAnsi="Times New Roman" w:cs="Times New Roman"/>
                      <w:color w:val="000000" w:themeColor="text1"/>
                      <w:kern w:val="24"/>
                      <w:sz w:val="26"/>
                      <w:szCs w:val="26"/>
                      <w:lang w:eastAsia="ru-RU"/>
                    </w:rPr>
                    <w:t>в) пещера</w:t>
                  </w:r>
                </w:p>
                <w:p w:rsidR="00910419" w:rsidRPr="009F1C2B" w:rsidRDefault="00910419" w:rsidP="00F24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9F1C2B">
                    <w:rPr>
                      <w:rFonts w:ascii="Times New Roman" w:eastAsiaTheme="minorEastAsia" w:hAnsi="Times New Roman" w:cs="Times New Roman"/>
                      <w:color w:val="000000" w:themeColor="text1"/>
                      <w:kern w:val="24"/>
                      <w:sz w:val="26"/>
                      <w:szCs w:val="26"/>
                      <w:lang w:eastAsia="ru-RU"/>
                    </w:rPr>
                    <w:t>г) книга</w:t>
                  </w:r>
                </w:p>
              </w:tc>
            </w:tr>
          </w:tbl>
          <w:p w:rsidR="00910419" w:rsidRPr="009F1C2B" w:rsidRDefault="00910419" w:rsidP="00F24F1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0419" w:rsidRPr="009F1C2B" w:rsidRDefault="00910419" w:rsidP="009104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7. Подчеркни продолжение пословицы: «Не стыдись спрашивать ...».</w:t>
            </w:r>
          </w:p>
          <w:p w:rsidR="00910419" w:rsidRPr="009F1C2B" w:rsidRDefault="00910419" w:rsidP="004004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="00A64B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выучат забота и работа</w:t>
            </w:r>
          </w:p>
          <w:p w:rsidR="00910419" w:rsidRPr="009F1C2B" w:rsidRDefault="00910419" w:rsidP="004004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="00A64B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стыдись оставаться невеждой</w:t>
            </w:r>
          </w:p>
          <w:p w:rsidR="00910419" w:rsidRPr="009F1C2B" w:rsidRDefault="00910419" w:rsidP="004004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в)</w:t>
            </w:r>
            <w:r w:rsidR="00A64B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 xml:space="preserve">от глупого разучишься </w:t>
            </w:r>
          </w:p>
          <w:p w:rsidR="00910419" w:rsidRPr="009F1C2B" w:rsidRDefault="00910419" w:rsidP="004004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г)</w:t>
            </w:r>
            <w:r w:rsidR="00A64B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так худое на ум не пойдёт</w:t>
            </w: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0419" w:rsidRPr="009F1C2B" w:rsidRDefault="00910419" w:rsidP="009104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bookmarkEnd w:id="0"/>
    </w:tbl>
    <w:p w:rsidR="00BB5C66" w:rsidRDefault="00A64B85"/>
    <w:sectPr w:rsidR="00BB5C66" w:rsidSect="00C03969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58E9"/>
    <w:multiLevelType w:val="hybridMultilevel"/>
    <w:tmpl w:val="A3E8A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C745F"/>
    <w:rsid w:val="001C745F"/>
    <w:rsid w:val="00283013"/>
    <w:rsid w:val="00370074"/>
    <w:rsid w:val="003717A6"/>
    <w:rsid w:val="003A68B6"/>
    <w:rsid w:val="003E792C"/>
    <w:rsid w:val="004004A3"/>
    <w:rsid w:val="00523AD7"/>
    <w:rsid w:val="00910419"/>
    <w:rsid w:val="009D32CD"/>
    <w:rsid w:val="009F1C2B"/>
    <w:rsid w:val="00A64B85"/>
    <w:rsid w:val="00B51218"/>
    <w:rsid w:val="00BB2BD8"/>
    <w:rsid w:val="00C03969"/>
    <w:rsid w:val="00C95A28"/>
    <w:rsid w:val="00CB4429"/>
    <w:rsid w:val="00D76F6A"/>
    <w:rsid w:val="00EB1B5A"/>
    <w:rsid w:val="00F24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4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792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24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C95A2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4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E792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24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ГЕРМАН</dc:creator>
  <cp:lastModifiedBy>Школа Энурмино</cp:lastModifiedBy>
  <cp:revision>16</cp:revision>
  <dcterms:created xsi:type="dcterms:W3CDTF">2018-09-21T04:08:00Z</dcterms:created>
  <dcterms:modified xsi:type="dcterms:W3CDTF">2023-10-23T10:21:00Z</dcterms:modified>
</cp:coreProperties>
</file>